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61D" w:rsidRDefault="00CD68FE" w:rsidP="00CD68FE">
      <w:pPr>
        <w:pStyle w:val="NoSpacing"/>
        <w:rPr>
          <w:b/>
          <w:sz w:val="24"/>
          <w:szCs w:val="24"/>
        </w:rPr>
      </w:pPr>
      <w:r>
        <w:rPr>
          <w:b/>
          <w:sz w:val="24"/>
          <w:szCs w:val="24"/>
        </w:rPr>
        <w:t xml:space="preserve">                                    </w:t>
      </w:r>
      <w:r w:rsidR="00FA66A3">
        <w:rPr>
          <w:b/>
          <w:sz w:val="24"/>
          <w:szCs w:val="24"/>
        </w:rPr>
        <w:t xml:space="preserve">     </w:t>
      </w:r>
      <w:r>
        <w:rPr>
          <w:b/>
          <w:sz w:val="24"/>
          <w:szCs w:val="24"/>
        </w:rPr>
        <w:t xml:space="preserve">      Mount Holly Springs Borough Authority</w:t>
      </w:r>
    </w:p>
    <w:p w:rsidR="00CD68FE" w:rsidRDefault="00CD68FE" w:rsidP="00CD68FE">
      <w:pPr>
        <w:pStyle w:val="NoSpacing"/>
        <w:rPr>
          <w:b/>
          <w:sz w:val="24"/>
          <w:szCs w:val="24"/>
        </w:rPr>
      </w:pPr>
      <w:r>
        <w:rPr>
          <w:b/>
          <w:sz w:val="24"/>
          <w:szCs w:val="24"/>
        </w:rPr>
        <w:t xml:space="preserve">                                                        </w:t>
      </w:r>
      <w:r w:rsidR="00FA66A3">
        <w:rPr>
          <w:b/>
          <w:sz w:val="24"/>
          <w:szCs w:val="24"/>
        </w:rPr>
        <w:t xml:space="preserve">    </w:t>
      </w:r>
      <w:r>
        <w:rPr>
          <w:b/>
          <w:sz w:val="24"/>
          <w:szCs w:val="24"/>
        </w:rPr>
        <w:t xml:space="preserve">    200 Harman Street</w:t>
      </w:r>
    </w:p>
    <w:p w:rsidR="00CD68FE" w:rsidRDefault="00CD68FE" w:rsidP="00CD68FE">
      <w:pPr>
        <w:pStyle w:val="NoSpacing"/>
        <w:rPr>
          <w:b/>
          <w:sz w:val="24"/>
          <w:szCs w:val="24"/>
        </w:rPr>
      </w:pPr>
      <w:r>
        <w:rPr>
          <w:b/>
          <w:sz w:val="24"/>
          <w:szCs w:val="24"/>
        </w:rPr>
        <w:t xml:space="preserve">                                                </w:t>
      </w:r>
      <w:r w:rsidR="00FA66A3">
        <w:rPr>
          <w:b/>
          <w:sz w:val="24"/>
          <w:szCs w:val="24"/>
        </w:rPr>
        <w:t xml:space="preserve">  </w:t>
      </w:r>
      <w:r>
        <w:rPr>
          <w:b/>
          <w:sz w:val="24"/>
          <w:szCs w:val="24"/>
        </w:rPr>
        <w:t xml:space="preserve">    Mt. Holly Springs, PA  17065</w:t>
      </w:r>
    </w:p>
    <w:p w:rsidR="00CD68FE" w:rsidRDefault="00CD68FE" w:rsidP="00CD68FE">
      <w:pPr>
        <w:pStyle w:val="NoSpacing"/>
        <w:rPr>
          <w:b/>
          <w:sz w:val="24"/>
          <w:szCs w:val="24"/>
        </w:rPr>
      </w:pPr>
    </w:p>
    <w:p w:rsidR="00CD68FE" w:rsidRDefault="00CD68FE" w:rsidP="00CD68FE">
      <w:pPr>
        <w:pStyle w:val="NoSpacing"/>
        <w:rPr>
          <w:b/>
          <w:sz w:val="24"/>
          <w:szCs w:val="24"/>
        </w:rPr>
      </w:pPr>
      <w:r>
        <w:rPr>
          <w:b/>
          <w:sz w:val="24"/>
          <w:szCs w:val="24"/>
        </w:rPr>
        <w:t xml:space="preserve">                                                      </w:t>
      </w:r>
      <w:r w:rsidR="00FA66A3">
        <w:rPr>
          <w:b/>
          <w:sz w:val="24"/>
          <w:szCs w:val="24"/>
        </w:rPr>
        <w:t xml:space="preserve">   </w:t>
      </w:r>
      <w:r>
        <w:rPr>
          <w:b/>
          <w:sz w:val="24"/>
          <w:szCs w:val="24"/>
        </w:rPr>
        <w:t xml:space="preserve"> Regular Meeting Minutes</w:t>
      </w:r>
    </w:p>
    <w:p w:rsidR="00CD68FE" w:rsidRDefault="00CD68FE" w:rsidP="00CD68FE">
      <w:pPr>
        <w:pStyle w:val="NoSpacing"/>
        <w:rPr>
          <w:b/>
          <w:sz w:val="24"/>
          <w:szCs w:val="24"/>
        </w:rPr>
      </w:pPr>
      <w:r>
        <w:rPr>
          <w:b/>
          <w:sz w:val="24"/>
          <w:szCs w:val="24"/>
        </w:rPr>
        <w:t xml:space="preserve">                                                               </w:t>
      </w:r>
      <w:r w:rsidR="00FA66A3">
        <w:rPr>
          <w:b/>
          <w:sz w:val="24"/>
          <w:szCs w:val="24"/>
        </w:rPr>
        <w:t xml:space="preserve">   </w:t>
      </w:r>
      <w:r>
        <w:rPr>
          <w:b/>
          <w:sz w:val="24"/>
          <w:szCs w:val="24"/>
        </w:rPr>
        <w:t xml:space="preserve"> March 10, 2016</w:t>
      </w:r>
    </w:p>
    <w:p w:rsidR="00CD68FE" w:rsidRDefault="00CD68FE" w:rsidP="00CD68FE">
      <w:pPr>
        <w:pStyle w:val="NoSpacing"/>
        <w:rPr>
          <w:b/>
          <w:sz w:val="24"/>
          <w:szCs w:val="24"/>
        </w:rPr>
      </w:pPr>
    </w:p>
    <w:p w:rsidR="00CD68FE" w:rsidRDefault="00CD68FE" w:rsidP="00CD68FE">
      <w:pPr>
        <w:pStyle w:val="NoSpacing"/>
        <w:rPr>
          <w:b/>
          <w:sz w:val="24"/>
          <w:szCs w:val="24"/>
        </w:rPr>
      </w:pPr>
      <w:r>
        <w:rPr>
          <w:b/>
          <w:sz w:val="24"/>
          <w:szCs w:val="24"/>
        </w:rPr>
        <w:t>CALL TO ORDER</w:t>
      </w:r>
    </w:p>
    <w:p w:rsidR="00FA66A3" w:rsidRDefault="00FA66A3" w:rsidP="00CD68FE">
      <w:pPr>
        <w:pStyle w:val="NoSpacing"/>
        <w:rPr>
          <w:b/>
          <w:sz w:val="24"/>
          <w:szCs w:val="24"/>
        </w:rPr>
      </w:pPr>
    </w:p>
    <w:p w:rsidR="00FA66A3" w:rsidRDefault="00FA66A3" w:rsidP="00CD68FE">
      <w:pPr>
        <w:pStyle w:val="NoSpacing"/>
        <w:rPr>
          <w:sz w:val="24"/>
          <w:szCs w:val="24"/>
        </w:rPr>
      </w:pPr>
      <w:r>
        <w:rPr>
          <w:b/>
          <w:sz w:val="24"/>
          <w:szCs w:val="24"/>
        </w:rPr>
        <w:t xml:space="preserve">     </w:t>
      </w:r>
      <w:r>
        <w:rPr>
          <w:sz w:val="24"/>
          <w:szCs w:val="24"/>
        </w:rPr>
        <w:t>Authority Chairman Wil Shirey called the March 10, 2016 Authority meeting to order at 6:30 p.m.  The Authority stood and recited the Pledge of Allegiance to the flag.</w:t>
      </w:r>
    </w:p>
    <w:p w:rsidR="005D04A3" w:rsidRDefault="005D04A3" w:rsidP="00CD68FE">
      <w:pPr>
        <w:pStyle w:val="NoSpacing"/>
        <w:rPr>
          <w:sz w:val="24"/>
          <w:szCs w:val="24"/>
        </w:rPr>
      </w:pPr>
    </w:p>
    <w:p w:rsidR="005D04A3" w:rsidRDefault="005D04A3" w:rsidP="00CD68FE">
      <w:pPr>
        <w:pStyle w:val="NoSpacing"/>
        <w:rPr>
          <w:b/>
          <w:sz w:val="24"/>
          <w:szCs w:val="24"/>
        </w:rPr>
      </w:pPr>
      <w:r>
        <w:rPr>
          <w:b/>
          <w:sz w:val="24"/>
          <w:szCs w:val="24"/>
        </w:rPr>
        <w:t>MEMBERS PRESENT</w:t>
      </w:r>
    </w:p>
    <w:p w:rsidR="005D04A3" w:rsidRDefault="005D04A3" w:rsidP="00CD68FE">
      <w:pPr>
        <w:pStyle w:val="NoSpacing"/>
        <w:rPr>
          <w:b/>
          <w:sz w:val="24"/>
          <w:szCs w:val="24"/>
        </w:rPr>
      </w:pPr>
    </w:p>
    <w:p w:rsidR="005D04A3" w:rsidRDefault="005D04A3" w:rsidP="00CD68FE">
      <w:pPr>
        <w:pStyle w:val="NoSpacing"/>
        <w:rPr>
          <w:sz w:val="24"/>
          <w:szCs w:val="24"/>
        </w:rPr>
      </w:pPr>
      <w:r>
        <w:rPr>
          <w:b/>
          <w:sz w:val="24"/>
          <w:szCs w:val="24"/>
        </w:rPr>
        <w:t xml:space="preserve">     </w:t>
      </w:r>
      <w:r>
        <w:rPr>
          <w:sz w:val="24"/>
          <w:szCs w:val="24"/>
        </w:rPr>
        <w:t>Wil Shirey, Mike Gwozdecki, Judy Ru</w:t>
      </w:r>
      <w:r w:rsidR="002E2602">
        <w:rPr>
          <w:sz w:val="24"/>
          <w:szCs w:val="24"/>
        </w:rPr>
        <w:t xml:space="preserve">ssell, Ed Kendall, </w:t>
      </w:r>
      <w:r>
        <w:rPr>
          <w:sz w:val="24"/>
          <w:szCs w:val="24"/>
        </w:rPr>
        <w:t>Solicitor Mark W. Allshouse, GHD Representative Nancy Adams and Jim Williams</w:t>
      </w:r>
    </w:p>
    <w:p w:rsidR="002E2602" w:rsidRDefault="002E2602" w:rsidP="00CD68FE">
      <w:pPr>
        <w:pStyle w:val="NoSpacing"/>
        <w:rPr>
          <w:sz w:val="24"/>
          <w:szCs w:val="24"/>
        </w:rPr>
      </w:pPr>
    </w:p>
    <w:p w:rsidR="002E2602" w:rsidRDefault="002E2602" w:rsidP="00CD68FE">
      <w:pPr>
        <w:pStyle w:val="NoSpacing"/>
        <w:rPr>
          <w:sz w:val="24"/>
          <w:szCs w:val="24"/>
        </w:rPr>
      </w:pPr>
      <w:r>
        <w:rPr>
          <w:b/>
          <w:sz w:val="24"/>
          <w:szCs w:val="24"/>
        </w:rPr>
        <w:t xml:space="preserve">MEMBERS ABSENT </w:t>
      </w:r>
      <w:r>
        <w:rPr>
          <w:sz w:val="24"/>
          <w:szCs w:val="24"/>
        </w:rPr>
        <w:t>Doug Landis</w:t>
      </w:r>
    </w:p>
    <w:p w:rsidR="002E2602" w:rsidRDefault="002E2602" w:rsidP="00CD68FE">
      <w:pPr>
        <w:pStyle w:val="NoSpacing"/>
        <w:rPr>
          <w:sz w:val="24"/>
          <w:szCs w:val="24"/>
        </w:rPr>
      </w:pPr>
    </w:p>
    <w:p w:rsidR="002E2602" w:rsidRDefault="00F237F8" w:rsidP="00CD68FE">
      <w:pPr>
        <w:pStyle w:val="NoSpacing"/>
        <w:rPr>
          <w:sz w:val="24"/>
          <w:szCs w:val="24"/>
        </w:rPr>
      </w:pPr>
      <w:r>
        <w:rPr>
          <w:b/>
          <w:sz w:val="24"/>
          <w:szCs w:val="24"/>
        </w:rPr>
        <w:t xml:space="preserve">RECOGNITION OF VISITORS </w:t>
      </w:r>
      <w:r>
        <w:rPr>
          <w:sz w:val="24"/>
          <w:szCs w:val="24"/>
        </w:rPr>
        <w:t>No visitors</w:t>
      </w:r>
    </w:p>
    <w:p w:rsidR="00F237F8" w:rsidRDefault="00F237F8" w:rsidP="00CD68FE">
      <w:pPr>
        <w:pStyle w:val="NoSpacing"/>
        <w:rPr>
          <w:sz w:val="24"/>
          <w:szCs w:val="24"/>
        </w:rPr>
      </w:pPr>
    </w:p>
    <w:p w:rsidR="00F237F8" w:rsidRDefault="00F237F8" w:rsidP="00CD68FE">
      <w:pPr>
        <w:pStyle w:val="NoSpacing"/>
        <w:rPr>
          <w:b/>
          <w:sz w:val="24"/>
          <w:szCs w:val="24"/>
        </w:rPr>
      </w:pPr>
      <w:r>
        <w:rPr>
          <w:b/>
          <w:sz w:val="24"/>
          <w:szCs w:val="24"/>
        </w:rPr>
        <w:t>REVIEW OF REGULAR MEETING MINUTES-FEBRUARY 11, 2016</w:t>
      </w:r>
    </w:p>
    <w:p w:rsidR="00F237F8" w:rsidRDefault="00F237F8" w:rsidP="00CD68FE">
      <w:pPr>
        <w:pStyle w:val="NoSpacing"/>
        <w:rPr>
          <w:b/>
          <w:sz w:val="24"/>
          <w:szCs w:val="24"/>
        </w:rPr>
      </w:pPr>
    </w:p>
    <w:p w:rsidR="00F237F8" w:rsidRDefault="00F237F8" w:rsidP="00CD68FE">
      <w:pPr>
        <w:pStyle w:val="NoSpacing"/>
        <w:rPr>
          <w:sz w:val="24"/>
          <w:szCs w:val="24"/>
        </w:rPr>
      </w:pPr>
      <w:r>
        <w:rPr>
          <w:b/>
          <w:sz w:val="24"/>
          <w:szCs w:val="24"/>
        </w:rPr>
        <w:t xml:space="preserve">     </w:t>
      </w:r>
      <w:r>
        <w:rPr>
          <w:sz w:val="24"/>
          <w:szCs w:val="24"/>
        </w:rPr>
        <w:t>Mike Gwozdecki made a motion to approve the Authority minutes of February 11, 2016.  The motion was seconded by Judy Russell.  Motion passed.</w:t>
      </w:r>
    </w:p>
    <w:p w:rsidR="00F237F8" w:rsidRDefault="00F237F8" w:rsidP="00CD68FE">
      <w:pPr>
        <w:pStyle w:val="NoSpacing"/>
        <w:rPr>
          <w:sz w:val="24"/>
          <w:szCs w:val="24"/>
        </w:rPr>
      </w:pPr>
    </w:p>
    <w:p w:rsidR="00F237F8" w:rsidRDefault="00F237F8" w:rsidP="00CD68FE">
      <w:pPr>
        <w:pStyle w:val="NoSpacing"/>
        <w:rPr>
          <w:b/>
          <w:sz w:val="24"/>
          <w:szCs w:val="24"/>
        </w:rPr>
      </w:pPr>
      <w:r>
        <w:rPr>
          <w:b/>
          <w:sz w:val="24"/>
          <w:szCs w:val="24"/>
        </w:rPr>
        <w:t>BILLS FOR APPROVAL-FEBRUARY 2016</w:t>
      </w:r>
    </w:p>
    <w:p w:rsidR="009521BA" w:rsidRDefault="009521BA" w:rsidP="00CD68FE">
      <w:pPr>
        <w:pStyle w:val="NoSpacing"/>
        <w:rPr>
          <w:b/>
          <w:sz w:val="24"/>
          <w:szCs w:val="24"/>
        </w:rPr>
      </w:pPr>
    </w:p>
    <w:p w:rsidR="009521BA" w:rsidRPr="009521BA" w:rsidRDefault="009521BA" w:rsidP="00CD68FE">
      <w:pPr>
        <w:pStyle w:val="NoSpacing"/>
        <w:rPr>
          <w:sz w:val="24"/>
          <w:szCs w:val="24"/>
        </w:rPr>
      </w:pPr>
      <w:r>
        <w:rPr>
          <w:b/>
          <w:sz w:val="24"/>
          <w:szCs w:val="24"/>
        </w:rPr>
        <w:t xml:space="preserve">     </w:t>
      </w:r>
      <w:r>
        <w:rPr>
          <w:sz w:val="24"/>
          <w:szCs w:val="24"/>
        </w:rPr>
        <w:t>Wil Shirey reported the service agreement for three years that was passed last month has put the maintenance and repair line item in the sewer budget over.</w:t>
      </w:r>
    </w:p>
    <w:p w:rsidR="00F237F8" w:rsidRDefault="00F237F8" w:rsidP="00CD68FE">
      <w:pPr>
        <w:pStyle w:val="NoSpacing"/>
        <w:rPr>
          <w:b/>
          <w:sz w:val="24"/>
          <w:szCs w:val="24"/>
        </w:rPr>
      </w:pPr>
    </w:p>
    <w:p w:rsidR="00F237F8" w:rsidRDefault="00F237F8" w:rsidP="00CD68FE">
      <w:pPr>
        <w:pStyle w:val="NoSpacing"/>
        <w:rPr>
          <w:sz w:val="24"/>
          <w:szCs w:val="24"/>
        </w:rPr>
      </w:pPr>
      <w:r>
        <w:rPr>
          <w:b/>
          <w:sz w:val="24"/>
          <w:szCs w:val="24"/>
        </w:rPr>
        <w:t xml:space="preserve">     </w:t>
      </w:r>
      <w:r>
        <w:rPr>
          <w:sz w:val="24"/>
          <w:szCs w:val="24"/>
        </w:rPr>
        <w:t>Judy Russell made a motion to approve payment of the February 2016 water and sewer bills.  The motion was seconded by Mike Gwozdecki.  Motion passed.</w:t>
      </w:r>
    </w:p>
    <w:p w:rsidR="00F237F8" w:rsidRDefault="00F237F8" w:rsidP="00CD68FE">
      <w:pPr>
        <w:pStyle w:val="NoSpacing"/>
        <w:rPr>
          <w:sz w:val="24"/>
          <w:szCs w:val="24"/>
        </w:rPr>
      </w:pPr>
    </w:p>
    <w:p w:rsidR="00F237F8" w:rsidRDefault="00F237F8" w:rsidP="00CD68FE">
      <w:pPr>
        <w:pStyle w:val="NoSpacing"/>
        <w:rPr>
          <w:b/>
          <w:sz w:val="24"/>
          <w:szCs w:val="24"/>
        </w:rPr>
      </w:pPr>
      <w:r>
        <w:rPr>
          <w:b/>
          <w:sz w:val="24"/>
          <w:szCs w:val="24"/>
        </w:rPr>
        <w:t>ENGINEER’S REPORT</w:t>
      </w:r>
    </w:p>
    <w:p w:rsidR="00F237F8" w:rsidRDefault="00F237F8" w:rsidP="00CD68FE">
      <w:pPr>
        <w:pStyle w:val="NoSpacing"/>
        <w:rPr>
          <w:b/>
          <w:sz w:val="24"/>
          <w:szCs w:val="24"/>
        </w:rPr>
      </w:pPr>
    </w:p>
    <w:p w:rsidR="00F237F8" w:rsidRDefault="00F237F8" w:rsidP="00CD68FE">
      <w:pPr>
        <w:pStyle w:val="NoSpacing"/>
        <w:rPr>
          <w:sz w:val="24"/>
          <w:szCs w:val="24"/>
        </w:rPr>
      </w:pPr>
      <w:r>
        <w:rPr>
          <w:b/>
          <w:sz w:val="24"/>
          <w:szCs w:val="24"/>
        </w:rPr>
        <w:t xml:space="preserve">     </w:t>
      </w:r>
      <w:r>
        <w:rPr>
          <w:sz w:val="24"/>
          <w:szCs w:val="24"/>
        </w:rPr>
        <w:t>Nancy Adams reported GHD has</w:t>
      </w:r>
      <w:r w:rsidR="009E1CC2">
        <w:rPr>
          <w:sz w:val="24"/>
          <w:szCs w:val="24"/>
        </w:rPr>
        <w:t xml:space="preserve"> reviewed the shop drawings and have returned them.  Barry Hoffman in now in the process of equipment procurement and would take about a month and half.  He expects to mobilize in May.  </w:t>
      </w:r>
    </w:p>
    <w:p w:rsidR="00D93593" w:rsidRDefault="00D93593" w:rsidP="00CD68FE">
      <w:pPr>
        <w:pStyle w:val="NoSpacing"/>
        <w:rPr>
          <w:sz w:val="24"/>
          <w:szCs w:val="24"/>
        </w:rPr>
      </w:pPr>
    </w:p>
    <w:p w:rsidR="00D93593" w:rsidRDefault="00D93593" w:rsidP="00CD68FE">
      <w:pPr>
        <w:pStyle w:val="NoSpacing"/>
        <w:rPr>
          <w:b/>
          <w:sz w:val="24"/>
          <w:szCs w:val="24"/>
        </w:rPr>
      </w:pPr>
      <w:r>
        <w:rPr>
          <w:b/>
          <w:sz w:val="24"/>
          <w:szCs w:val="24"/>
        </w:rPr>
        <w:t>SOLICITOR’S REPORT</w:t>
      </w:r>
    </w:p>
    <w:p w:rsidR="00D93593" w:rsidRDefault="00D93593" w:rsidP="00CD68FE">
      <w:pPr>
        <w:pStyle w:val="NoSpacing"/>
        <w:rPr>
          <w:b/>
          <w:sz w:val="24"/>
          <w:szCs w:val="24"/>
        </w:rPr>
      </w:pPr>
    </w:p>
    <w:p w:rsidR="00D93593" w:rsidRDefault="00D93593" w:rsidP="00CD68FE">
      <w:pPr>
        <w:pStyle w:val="NoSpacing"/>
        <w:rPr>
          <w:sz w:val="24"/>
          <w:szCs w:val="24"/>
        </w:rPr>
      </w:pPr>
      <w:r>
        <w:rPr>
          <w:b/>
          <w:sz w:val="24"/>
          <w:szCs w:val="24"/>
        </w:rPr>
        <w:t xml:space="preserve">     </w:t>
      </w:r>
      <w:r>
        <w:rPr>
          <w:sz w:val="24"/>
          <w:szCs w:val="24"/>
        </w:rPr>
        <w:t>Mark Allshouse reported 106 Yates Street and 51 Mill Street have been paid and the liens have been satisfied.</w:t>
      </w:r>
    </w:p>
    <w:p w:rsidR="00D93593" w:rsidRDefault="00D93593" w:rsidP="00CD68FE">
      <w:pPr>
        <w:pStyle w:val="NoSpacing"/>
        <w:rPr>
          <w:sz w:val="24"/>
          <w:szCs w:val="24"/>
        </w:rPr>
      </w:pPr>
      <w:r>
        <w:rPr>
          <w:sz w:val="24"/>
          <w:szCs w:val="24"/>
        </w:rPr>
        <w:lastRenderedPageBreak/>
        <w:t xml:space="preserve">     Mark Allshouse reported he has sent Subway a warning letter.</w:t>
      </w:r>
    </w:p>
    <w:p w:rsidR="00D93593" w:rsidRDefault="00D93593" w:rsidP="00CD68FE">
      <w:pPr>
        <w:pStyle w:val="NoSpacing"/>
        <w:rPr>
          <w:sz w:val="24"/>
          <w:szCs w:val="24"/>
        </w:rPr>
      </w:pPr>
    </w:p>
    <w:p w:rsidR="00D93593" w:rsidRDefault="00D93593" w:rsidP="00CD68FE">
      <w:pPr>
        <w:pStyle w:val="NoSpacing"/>
        <w:rPr>
          <w:sz w:val="24"/>
          <w:szCs w:val="24"/>
        </w:rPr>
      </w:pPr>
      <w:r>
        <w:rPr>
          <w:sz w:val="24"/>
          <w:szCs w:val="24"/>
        </w:rPr>
        <w:t xml:space="preserve">     Mike Gwozdecki asked how many properties with wells have had a lien against them.  The billing clerk stated six of the seven properties have liens against them.  100 Yates Street does not have lien and the balance is $584.94.  Wil Shirey stated a $1000 threshold was set before a lien would be placed on the property.</w:t>
      </w:r>
      <w:r w:rsidR="005E3C77">
        <w:rPr>
          <w:sz w:val="24"/>
          <w:szCs w:val="24"/>
        </w:rPr>
        <w:t xml:space="preserve">  </w:t>
      </w:r>
    </w:p>
    <w:p w:rsidR="005E3C77" w:rsidRDefault="005E3C77" w:rsidP="00CD68FE">
      <w:pPr>
        <w:pStyle w:val="NoSpacing"/>
        <w:rPr>
          <w:sz w:val="24"/>
          <w:szCs w:val="24"/>
        </w:rPr>
      </w:pPr>
      <w:r>
        <w:rPr>
          <w:sz w:val="24"/>
          <w:szCs w:val="24"/>
        </w:rPr>
        <w:t xml:space="preserve">     Ed Kendall stated Authority had talked about a sheriff type thing.  Wil Shirey stated Mike Scherer was not in favor of doing it because it would cause more hardship.  Nancy Adams stated the sheriff sale would be a last resort and also would be in the newspaper.</w:t>
      </w:r>
    </w:p>
    <w:p w:rsidR="005E3C77" w:rsidRDefault="005E3C77" w:rsidP="00CD68FE">
      <w:pPr>
        <w:pStyle w:val="NoSpacing"/>
        <w:rPr>
          <w:sz w:val="24"/>
          <w:szCs w:val="24"/>
        </w:rPr>
      </w:pPr>
    </w:p>
    <w:p w:rsidR="005E3C77" w:rsidRDefault="005E3C77" w:rsidP="00CD68FE">
      <w:pPr>
        <w:pStyle w:val="NoSpacing"/>
        <w:rPr>
          <w:b/>
          <w:sz w:val="24"/>
          <w:szCs w:val="24"/>
        </w:rPr>
      </w:pPr>
      <w:r>
        <w:rPr>
          <w:b/>
          <w:sz w:val="24"/>
          <w:szCs w:val="24"/>
        </w:rPr>
        <w:t xml:space="preserve">OLD BUSINESS </w:t>
      </w:r>
    </w:p>
    <w:p w:rsidR="005E3C77" w:rsidRDefault="005E3C77" w:rsidP="00CD68FE">
      <w:pPr>
        <w:pStyle w:val="NoSpacing"/>
        <w:rPr>
          <w:b/>
          <w:sz w:val="24"/>
          <w:szCs w:val="24"/>
        </w:rPr>
      </w:pPr>
    </w:p>
    <w:p w:rsidR="005E3C77" w:rsidRDefault="005E3C77" w:rsidP="00CD68FE">
      <w:pPr>
        <w:pStyle w:val="NoSpacing"/>
        <w:rPr>
          <w:sz w:val="24"/>
          <w:szCs w:val="24"/>
        </w:rPr>
      </w:pPr>
      <w:r>
        <w:rPr>
          <w:b/>
          <w:sz w:val="24"/>
          <w:szCs w:val="24"/>
        </w:rPr>
        <w:t xml:space="preserve">     </w:t>
      </w:r>
      <w:r>
        <w:rPr>
          <w:sz w:val="24"/>
          <w:szCs w:val="24"/>
        </w:rPr>
        <w:t xml:space="preserve">Wil Shirey reported a letter was sent to Max </w:t>
      </w:r>
      <w:r w:rsidR="002E7EDD">
        <w:rPr>
          <w:sz w:val="24"/>
          <w:szCs w:val="24"/>
        </w:rPr>
        <w:t>Fahnestock</w:t>
      </w:r>
      <w:r w:rsidR="00DC37D6">
        <w:rPr>
          <w:sz w:val="24"/>
          <w:szCs w:val="24"/>
        </w:rPr>
        <w:t xml:space="preserve"> and he thinks he is satisfied</w:t>
      </w:r>
      <w:r w:rsidR="001A3530">
        <w:rPr>
          <w:sz w:val="24"/>
          <w:szCs w:val="24"/>
        </w:rPr>
        <w:t xml:space="preserve"> on</w:t>
      </w:r>
      <w:r w:rsidR="00DC37D6">
        <w:rPr>
          <w:sz w:val="24"/>
          <w:szCs w:val="24"/>
        </w:rPr>
        <w:t xml:space="preserve"> his</w:t>
      </w:r>
      <w:r w:rsidR="001A3530">
        <w:rPr>
          <w:sz w:val="24"/>
          <w:szCs w:val="24"/>
        </w:rPr>
        <w:t xml:space="preserve"> request for what would happen</w:t>
      </w:r>
      <w:r w:rsidR="00DC37D6">
        <w:rPr>
          <w:sz w:val="24"/>
          <w:szCs w:val="24"/>
        </w:rPr>
        <w:t xml:space="preserve"> and</w:t>
      </w:r>
      <w:r w:rsidR="001A3530">
        <w:rPr>
          <w:sz w:val="24"/>
          <w:szCs w:val="24"/>
        </w:rPr>
        <w:t xml:space="preserve"> how the adjustment would work</w:t>
      </w:r>
      <w:bookmarkStart w:id="0" w:name="_GoBack"/>
      <w:bookmarkEnd w:id="0"/>
      <w:r w:rsidR="00DC37D6">
        <w:rPr>
          <w:sz w:val="24"/>
          <w:szCs w:val="24"/>
        </w:rPr>
        <w:t>.  Mr. F</w:t>
      </w:r>
      <w:r w:rsidR="00C023A3">
        <w:rPr>
          <w:sz w:val="24"/>
          <w:szCs w:val="24"/>
        </w:rPr>
        <w:t>ahnestock did not realize his water and sewer would be adjusted.   He has someone coming to look at the pipe to see if he should abandoned it or fix it.  He should do something in the 60 days and 60 days would be April 11</w:t>
      </w:r>
      <w:r w:rsidR="00C023A3" w:rsidRPr="00C023A3">
        <w:rPr>
          <w:sz w:val="24"/>
          <w:szCs w:val="24"/>
          <w:vertAlign w:val="superscript"/>
        </w:rPr>
        <w:t>th</w:t>
      </w:r>
      <w:r w:rsidR="00C023A3">
        <w:rPr>
          <w:sz w:val="24"/>
          <w:szCs w:val="24"/>
        </w:rPr>
        <w:t xml:space="preserve">.  </w:t>
      </w:r>
    </w:p>
    <w:p w:rsidR="00C023A3" w:rsidRDefault="00C023A3" w:rsidP="00CD68FE">
      <w:pPr>
        <w:pStyle w:val="NoSpacing"/>
        <w:rPr>
          <w:sz w:val="24"/>
          <w:szCs w:val="24"/>
        </w:rPr>
      </w:pPr>
    </w:p>
    <w:p w:rsidR="00C023A3" w:rsidRDefault="00C023A3" w:rsidP="00CD68FE">
      <w:pPr>
        <w:pStyle w:val="NoSpacing"/>
        <w:rPr>
          <w:b/>
          <w:sz w:val="24"/>
          <w:szCs w:val="24"/>
        </w:rPr>
      </w:pPr>
      <w:r>
        <w:rPr>
          <w:b/>
          <w:sz w:val="24"/>
          <w:szCs w:val="24"/>
        </w:rPr>
        <w:t>NEW BUSINESS</w:t>
      </w:r>
    </w:p>
    <w:p w:rsidR="00C023A3" w:rsidRDefault="00C023A3" w:rsidP="00CD68FE">
      <w:pPr>
        <w:pStyle w:val="NoSpacing"/>
        <w:rPr>
          <w:b/>
          <w:sz w:val="24"/>
          <w:szCs w:val="24"/>
        </w:rPr>
      </w:pPr>
    </w:p>
    <w:p w:rsidR="00C023A3" w:rsidRDefault="00C023A3" w:rsidP="00CD68FE">
      <w:pPr>
        <w:pStyle w:val="NoSpacing"/>
        <w:rPr>
          <w:sz w:val="24"/>
          <w:szCs w:val="24"/>
        </w:rPr>
      </w:pPr>
      <w:r>
        <w:rPr>
          <w:b/>
          <w:sz w:val="24"/>
          <w:szCs w:val="24"/>
        </w:rPr>
        <w:t xml:space="preserve">     Treasurer’s Report-</w:t>
      </w:r>
      <w:r>
        <w:rPr>
          <w:sz w:val="24"/>
          <w:szCs w:val="24"/>
        </w:rPr>
        <w:t>Mike Gwozdecki made a motion to approve the February 2016 Treasurer’s Report.  The motion was seconded by Ed Kendall.  Motion passed.</w:t>
      </w:r>
    </w:p>
    <w:p w:rsidR="00C023A3" w:rsidRDefault="00C023A3" w:rsidP="00CD68FE">
      <w:pPr>
        <w:pStyle w:val="NoSpacing"/>
        <w:rPr>
          <w:sz w:val="24"/>
          <w:szCs w:val="24"/>
        </w:rPr>
      </w:pPr>
    </w:p>
    <w:p w:rsidR="0062013C" w:rsidRDefault="00C023A3" w:rsidP="00CD68FE">
      <w:pPr>
        <w:pStyle w:val="NoSpacing"/>
        <w:rPr>
          <w:sz w:val="24"/>
          <w:szCs w:val="24"/>
        </w:rPr>
      </w:pPr>
      <w:r>
        <w:rPr>
          <w:sz w:val="24"/>
          <w:szCs w:val="24"/>
        </w:rPr>
        <w:t xml:space="preserve">     </w:t>
      </w:r>
      <w:r>
        <w:rPr>
          <w:b/>
          <w:sz w:val="24"/>
          <w:szCs w:val="24"/>
        </w:rPr>
        <w:t>Borough Report-</w:t>
      </w:r>
      <w:r>
        <w:rPr>
          <w:sz w:val="24"/>
          <w:szCs w:val="24"/>
        </w:rPr>
        <w:t xml:space="preserve">Ed Kendall reported Jim Williams, Ed and Jim Hoerner repaired </w:t>
      </w:r>
      <w:r w:rsidR="00081705">
        <w:rPr>
          <w:sz w:val="24"/>
          <w:szCs w:val="24"/>
        </w:rPr>
        <w:t xml:space="preserve">the </w:t>
      </w:r>
      <w:r w:rsidR="0062013C">
        <w:rPr>
          <w:sz w:val="24"/>
          <w:szCs w:val="24"/>
        </w:rPr>
        <w:t>shut off valve at Trine Park.  There are now 2 shut off for Trine Park now.</w:t>
      </w:r>
    </w:p>
    <w:p w:rsidR="00C023A3" w:rsidRDefault="0062013C" w:rsidP="00CD68FE">
      <w:pPr>
        <w:pStyle w:val="NoSpacing"/>
        <w:rPr>
          <w:sz w:val="24"/>
          <w:szCs w:val="24"/>
        </w:rPr>
      </w:pPr>
      <w:r>
        <w:rPr>
          <w:sz w:val="24"/>
          <w:szCs w:val="24"/>
        </w:rPr>
        <w:t xml:space="preserve">      </w:t>
      </w:r>
      <w:r w:rsidR="00C023A3">
        <w:rPr>
          <w:b/>
          <w:sz w:val="24"/>
          <w:szCs w:val="24"/>
        </w:rPr>
        <w:t xml:space="preserve"> </w:t>
      </w:r>
      <w:r w:rsidR="00C023A3">
        <w:rPr>
          <w:sz w:val="24"/>
          <w:szCs w:val="24"/>
        </w:rPr>
        <w:t>Ed Kendall stated the instructions for the Demolition Permit was approved last month but the</w:t>
      </w:r>
      <w:r>
        <w:rPr>
          <w:sz w:val="24"/>
          <w:szCs w:val="24"/>
        </w:rPr>
        <w:t xml:space="preserve"> Zoning Officer asked if the Authority would reconsider doing that to make it easier for the resident to have papers of instructions to follow.  Then at Jim’s convenience he could go out and inspect it.  The Authority discussed different ways and different options for pipes.  Mr. Williams agreed with the GHD procedures.  Nancy Adams also indicated the disconnection of water lines is already in the Standard Construction &amp; Material Spe</w:t>
      </w:r>
      <w:r w:rsidR="002F1009">
        <w:rPr>
          <w:sz w:val="24"/>
          <w:szCs w:val="24"/>
        </w:rPr>
        <w:t>cification for the water system which was adopted by the Authority.</w:t>
      </w:r>
      <w:r w:rsidR="00CD24F2">
        <w:rPr>
          <w:sz w:val="24"/>
          <w:szCs w:val="24"/>
        </w:rPr>
        <w:t xml:space="preserve">  A drawing would be needed for the disconnection of the sewer line.</w:t>
      </w:r>
    </w:p>
    <w:p w:rsidR="00CD24F2" w:rsidRDefault="00CD24F2" w:rsidP="00CD68FE">
      <w:pPr>
        <w:pStyle w:val="NoSpacing"/>
        <w:rPr>
          <w:sz w:val="24"/>
          <w:szCs w:val="24"/>
        </w:rPr>
      </w:pPr>
    </w:p>
    <w:p w:rsidR="00CD24F2" w:rsidRDefault="00CD24F2" w:rsidP="00CD68FE">
      <w:pPr>
        <w:pStyle w:val="NoSpacing"/>
        <w:rPr>
          <w:sz w:val="24"/>
          <w:szCs w:val="24"/>
        </w:rPr>
      </w:pPr>
      <w:r>
        <w:rPr>
          <w:sz w:val="24"/>
          <w:szCs w:val="24"/>
        </w:rPr>
        <w:t xml:space="preserve">     Wil Shirey called an executive session at 7:05 p.m. to discuss a personnel pay issue.</w:t>
      </w:r>
    </w:p>
    <w:p w:rsidR="00CD24F2" w:rsidRDefault="00CD24F2" w:rsidP="00CD68FE">
      <w:pPr>
        <w:pStyle w:val="NoSpacing"/>
        <w:rPr>
          <w:sz w:val="24"/>
          <w:szCs w:val="24"/>
        </w:rPr>
      </w:pPr>
    </w:p>
    <w:p w:rsidR="00CD24F2" w:rsidRDefault="00CD24F2" w:rsidP="00CD68FE">
      <w:pPr>
        <w:pStyle w:val="NoSpacing"/>
        <w:rPr>
          <w:sz w:val="24"/>
          <w:szCs w:val="24"/>
        </w:rPr>
      </w:pPr>
      <w:r>
        <w:rPr>
          <w:sz w:val="24"/>
          <w:szCs w:val="24"/>
        </w:rPr>
        <w:t xml:space="preserve">     Wil Shirey called the meeting back to order at 7:30 p.m.</w:t>
      </w:r>
    </w:p>
    <w:p w:rsidR="00CD24F2" w:rsidRDefault="00CD24F2" w:rsidP="00CD68FE">
      <w:pPr>
        <w:pStyle w:val="NoSpacing"/>
        <w:rPr>
          <w:sz w:val="24"/>
          <w:szCs w:val="24"/>
        </w:rPr>
      </w:pPr>
    </w:p>
    <w:p w:rsidR="00CD24F2" w:rsidRDefault="00CD24F2" w:rsidP="00CD68FE">
      <w:pPr>
        <w:pStyle w:val="NoSpacing"/>
        <w:rPr>
          <w:sz w:val="24"/>
          <w:szCs w:val="24"/>
        </w:rPr>
      </w:pPr>
      <w:r>
        <w:rPr>
          <w:sz w:val="24"/>
          <w:szCs w:val="24"/>
        </w:rPr>
        <w:t xml:space="preserve">     Mike Gwozdecki made a motion to recommend to Borough Council that John Shope’s hourly wage be increased to match that of the new hire.  The motion was seconded by Judy Russell.  Motion passed.</w:t>
      </w:r>
    </w:p>
    <w:p w:rsidR="00CD24F2" w:rsidRDefault="00CD24F2" w:rsidP="00CD68FE">
      <w:pPr>
        <w:pStyle w:val="NoSpacing"/>
        <w:rPr>
          <w:sz w:val="24"/>
          <w:szCs w:val="24"/>
        </w:rPr>
      </w:pPr>
    </w:p>
    <w:p w:rsidR="00CD24F2" w:rsidRDefault="00CD24F2" w:rsidP="00CD68FE">
      <w:pPr>
        <w:pStyle w:val="NoSpacing"/>
        <w:rPr>
          <w:sz w:val="24"/>
          <w:szCs w:val="24"/>
        </w:rPr>
      </w:pPr>
    </w:p>
    <w:p w:rsidR="00CD24F2" w:rsidRDefault="00CD24F2" w:rsidP="00CD68FE">
      <w:pPr>
        <w:pStyle w:val="NoSpacing"/>
        <w:rPr>
          <w:sz w:val="24"/>
          <w:szCs w:val="24"/>
        </w:rPr>
      </w:pPr>
    </w:p>
    <w:p w:rsidR="00CD24F2" w:rsidRDefault="00CD24F2" w:rsidP="00CD68FE">
      <w:pPr>
        <w:pStyle w:val="NoSpacing"/>
        <w:rPr>
          <w:b/>
          <w:sz w:val="24"/>
          <w:szCs w:val="24"/>
        </w:rPr>
      </w:pPr>
      <w:r>
        <w:rPr>
          <w:b/>
          <w:sz w:val="24"/>
          <w:szCs w:val="24"/>
        </w:rPr>
        <w:lastRenderedPageBreak/>
        <w:t>ADJOURN</w:t>
      </w:r>
    </w:p>
    <w:p w:rsidR="00CD24F2" w:rsidRDefault="00CD24F2" w:rsidP="00CD68FE">
      <w:pPr>
        <w:pStyle w:val="NoSpacing"/>
        <w:rPr>
          <w:b/>
          <w:sz w:val="24"/>
          <w:szCs w:val="24"/>
        </w:rPr>
      </w:pPr>
    </w:p>
    <w:p w:rsidR="00CD24F2" w:rsidRDefault="00CD24F2" w:rsidP="00CD68FE">
      <w:pPr>
        <w:pStyle w:val="NoSpacing"/>
        <w:rPr>
          <w:sz w:val="24"/>
          <w:szCs w:val="24"/>
        </w:rPr>
      </w:pPr>
      <w:r>
        <w:rPr>
          <w:b/>
          <w:sz w:val="24"/>
          <w:szCs w:val="24"/>
        </w:rPr>
        <w:t xml:space="preserve">     </w:t>
      </w:r>
      <w:r w:rsidR="00C91A85">
        <w:rPr>
          <w:sz w:val="24"/>
          <w:szCs w:val="24"/>
        </w:rPr>
        <w:t>Ed Kendall made a motion to adjourn the March 10, 2016 Authority meeting.  The motion was seconded by Judy Russell.  Motion passed.  Meeting adjourned at 7:35 p.m.</w:t>
      </w:r>
    </w:p>
    <w:p w:rsidR="00C91A85" w:rsidRDefault="00C91A85" w:rsidP="00CD68FE">
      <w:pPr>
        <w:pStyle w:val="NoSpacing"/>
        <w:rPr>
          <w:sz w:val="24"/>
          <w:szCs w:val="24"/>
        </w:rPr>
      </w:pPr>
    </w:p>
    <w:p w:rsidR="00C91A85" w:rsidRDefault="00C91A85" w:rsidP="00CD68FE">
      <w:pPr>
        <w:pStyle w:val="NoSpacing"/>
        <w:rPr>
          <w:sz w:val="24"/>
          <w:szCs w:val="24"/>
        </w:rPr>
      </w:pPr>
    </w:p>
    <w:p w:rsidR="00C91A85" w:rsidRDefault="00C91A85" w:rsidP="00CD68FE">
      <w:pPr>
        <w:pStyle w:val="NoSpacing"/>
        <w:rPr>
          <w:sz w:val="24"/>
          <w:szCs w:val="24"/>
        </w:rPr>
      </w:pPr>
      <w:r>
        <w:rPr>
          <w:sz w:val="24"/>
          <w:szCs w:val="24"/>
        </w:rPr>
        <w:t>Respectfully submitted,</w:t>
      </w:r>
    </w:p>
    <w:p w:rsidR="00C91A85" w:rsidRDefault="00C91A85" w:rsidP="00CD68FE">
      <w:pPr>
        <w:pStyle w:val="NoSpacing"/>
        <w:rPr>
          <w:sz w:val="24"/>
          <w:szCs w:val="24"/>
        </w:rPr>
      </w:pPr>
    </w:p>
    <w:p w:rsidR="00C91A85" w:rsidRDefault="00C91A85" w:rsidP="00CD68FE">
      <w:pPr>
        <w:pStyle w:val="NoSpacing"/>
        <w:rPr>
          <w:sz w:val="24"/>
          <w:szCs w:val="24"/>
        </w:rPr>
      </w:pPr>
    </w:p>
    <w:p w:rsidR="00C91A85" w:rsidRDefault="00C91A85" w:rsidP="00CD68FE">
      <w:pPr>
        <w:pStyle w:val="NoSpacing"/>
        <w:rPr>
          <w:sz w:val="24"/>
          <w:szCs w:val="24"/>
        </w:rPr>
      </w:pPr>
    </w:p>
    <w:p w:rsidR="00C91A85" w:rsidRDefault="00C91A85" w:rsidP="00CD68FE">
      <w:pPr>
        <w:pStyle w:val="NoSpacing"/>
        <w:rPr>
          <w:sz w:val="24"/>
          <w:szCs w:val="24"/>
        </w:rPr>
      </w:pPr>
      <w:r>
        <w:rPr>
          <w:sz w:val="24"/>
          <w:szCs w:val="24"/>
        </w:rPr>
        <w:t>Pat Fisher</w:t>
      </w:r>
    </w:p>
    <w:p w:rsidR="00C91A85" w:rsidRPr="00C91A85" w:rsidRDefault="00C91A85" w:rsidP="00CD68FE">
      <w:pPr>
        <w:pStyle w:val="NoSpacing"/>
        <w:rPr>
          <w:sz w:val="24"/>
          <w:szCs w:val="24"/>
        </w:rPr>
      </w:pPr>
      <w:r>
        <w:rPr>
          <w:sz w:val="24"/>
          <w:szCs w:val="24"/>
        </w:rPr>
        <w:t>Utility Billing Clerk</w:t>
      </w:r>
    </w:p>
    <w:p w:rsidR="00D93593" w:rsidRDefault="00D93593" w:rsidP="00CD68FE">
      <w:pPr>
        <w:pStyle w:val="NoSpacing"/>
        <w:rPr>
          <w:sz w:val="24"/>
          <w:szCs w:val="24"/>
        </w:rPr>
      </w:pPr>
    </w:p>
    <w:p w:rsidR="00D93593" w:rsidRDefault="005E3C77" w:rsidP="00CD68FE">
      <w:pPr>
        <w:pStyle w:val="NoSpacing"/>
        <w:rPr>
          <w:sz w:val="24"/>
          <w:szCs w:val="24"/>
        </w:rPr>
      </w:pPr>
      <w:r>
        <w:rPr>
          <w:sz w:val="24"/>
          <w:szCs w:val="24"/>
        </w:rPr>
        <w:t xml:space="preserve">     </w:t>
      </w:r>
    </w:p>
    <w:p w:rsidR="00D93593" w:rsidRDefault="00D93593" w:rsidP="00CD68FE">
      <w:pPr>
        <w:pStyle w:val="NoSpacing"/>
        <w:rPr>
          <w:sz w:val="24"/>
          <w:szCs w:val="24"/>
        </w:rPr>
      </w:pPr>
      <w:r>
        <w:rPr>
          <w:sz w:val="24"/>
          <w:szCs w:val="24"/>
        </w:rPr>
        <w:t xml:space="preserve"> </w:t>
      </w:r>
    </w:p>
    <w:p w:rsidR="00D93593" w:rsidRPr="00D93593" w:rsidRDefault="00D93593" w:rsidP="00CD68FE">
      <w:pPr>
        <w:pStyle w:val="NoSpacing"/>
        <w:rPr>
          <w:sz w:val="24"/>
          <w:szCs w:val="24"/>
        </w:rPr>
      </w:pPr>
      <w:r>
        <w:rPr>
          <w:sz w:val="24"/>
          <w:szCs w:val="24"/>
        </w:rPr>
        <w:t xml:space="preserve"> </w:t>
      </w:r>
    </w:p>
    <w:p w:rsidR="005D04A3" w:rsidRDefault="005D04A3" w:rsidP="00CD68FE">
      <w:pPr>
        <w:pStyle w:val="NoSpacing"/>
        <w:rPr>
          <w:sz w:val="24"/>
          <w:szCs w:val="24"/>
        </w:rPr>
      </w:pPr>
    </w:p>
    <w:p w:rsidR="005D04A3" w:rsidRPr="005D04A3" w:rsidRDefault="005D04A3" w:rsidP="00CD68FE">
      <w:pPr>
        <w:pStyle w:val="NoSpacing"/>
        <w:rPr>
          <w:sz w:val="24"/>
          <w:szCs w:val="24"/>
        </w:rPr>
      </w:pPr>
    </w:p>
    <w:sectPr w:rsidR="005D04A3" w:rsidRPr="005D04A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2D4" w:rsidRDefault="00FE42D4" w:rsidP="009E1CC2">
      <w:pPr>
        <w:spacing w:after="0" w:line="240" w:lineRule="auto"/>
      </w:pPr>
      <w:r>
        <w:separator/>
      </w:r>
    </w:p>
  </w:endnote>
  <w:endnote w:type="continuationSeparator" w:id="0">
    <w:p w:rsidR="00FE42D4" w:rsidRDefault="00FE42D4" w:rsidP="009E1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575043"/>
      <w:docPartObj>
        <w:docPartGallery w:val="Page Numbers (Bottom of Page)"/>
        <w:docPartUnique/>
      </w:docPartObj>
    </w:sdtPr>
    <w:sdtEndPr>
      <w:rPr>
        <w:noProof/>
      </w:rPr>
    </w:sdtEndPr>
    <w:sdtContent>
      <w:p w:rsidR="009E1CC2" w:rsidRDefault="009E1CC2">
        <w:pPr>
          <w:pStyle w:val="Footer"/>
          <w:jc w:val="right"/>
        </w:pPr>
        <w:r>
          <w:fldChar w:fldCharType="begin"/>
        </w:r>
        <w:r>
          <w:instrText xml:space="preserve"> PAGE   \* MERGEFORMAT </w:instrText>
        </w:r>
        <w:r>
          <w:fldChar w:fldCharType="separate"/>
        </w:r>
        <w:r w:rsidR="001A3530">
          <w:rPr>
            <w:noProof/>
          </w:rPr>
          <w:t>2</w:t>
        </w:r>
        <w:r>
          <w:rPr>
            <w:noProof/>
          </w:rPr>
          <w:fldChar w:fldCharType="end"/>
        </w:r>
      </w:p>
    </w:sdtContent>
  </w:sdt>
  <w:p w:rsidR="009E1CC2" w:rsidRDefault="009E1C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2D4" w:rsidRDefault="00FE42D4" w:rsidP="009E1CC2">
      <w:pPr>
        <w:spacing w:after="0" w:line="240" w:lineRule="auto"/>
      </w:pPr>
      <w:r>
        <w:separator/>
      </w:r>
    </w:p>
  </w:footnote>
  <w:footnote w:type="continuationSeparator" w:id="0">
    <w:p w:rsidR="00FE42D4" w:rsidRDefault="00FE42D4" w:rsidP="009E1C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8FE"/>
    <w:rsid w:val="00081705"/>
    <w:rsid w:val="001A3530"/>
    <w:rsid w:val="002746A9"/>
    <w:rsid w:val="002E2602"/>
    <w:rsid w:val="002E7EDD"/>
    <w:rsid w:val="002F1009"/>
    <w:rsid w:val="00556340"/>
    <w:rsid w:val="005D04A3"/>
    <w:rsid w:val="005E3C77"/>
    <w:rsid w:val="0062013C"/>
    <w:rsid w:val="00794570"/>
    <w:rsid w:val="009521BA"/>
    <w:rsid w:val="009E1CC2"/>
    <w:rsid w:val="00A9691A"/>
    <w:rsid w:val="00B46585"/>
    <w:rsid w:val="00C023A3"/>
    <w:rsid w:val="00C91A85"/>
    <w:rsid w:val="00CC6165"/>
    <w:rsid w:val="00CD24F2"/>
    <w:rsid w:val="00CD68FE"/>
    <w:rsid w:val="00D93593"/>
    <w:rsid w:val="00DC37D6"/>
    <w:rsid w:val="00F237F8"/>
    <w:rsid w:val="00F471C5"/>
    <w:rsid w:val="00FA66A3"/>
    <w:rsid w:val="00FE42D4"/>
    <w:rsid w:val="00FE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68FE"/>
    <w:pPr>
      <w:spacing w:after="0" w:line="240" w:lineRule="auto"/>
    </w:pPr>
  </w:style>
  <w:style w:type="paragraph" w:styleId="Header">
    <w:name w:val="header"/>
    <w:basedOn w:val="Normal"/>
    <w:link w:val="HeaderChar"/>
    <w:uiPriority w:val="99"/>
    <w:unhideWhenUsed/>
    <w:rsid w:val="009E1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CC2"/>
  </w:style>
  <w:style w:type="paragraph" w:styleId="Footer">
    <w:name w:val="footer"/>
    <w:basedOn w:val="Normal"/>
    <w:link w:val="FooterChar"/>
    <w:uiPriority w:val="99"/>
    <w:unhideWhenUsed/>
    <w:rsid w:val="009E1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C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68FE"/>
    <w:pPr>
      <w:spacing w:after="0" w:line="240" w:lineRule="auto"/>
    </w:pPr>
  </w:style>
  <w:style w:type="paragraph" w:styleId="Header">
    <w:name w:val="header"/>
    <w:basedOn w:val="Normal"/>
    <w:link w:val="HeaderChar"/>
    <w:uiPriority w:val="99"/>
    <w:unhideWhenUsed/>
    <w:rsid w:val="009E1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CC2"/>
  </w:style>
  <w:style w:type="paragraph" w:styleId="Footer">
    <w:name w:val="footer"/>
    <w:basedOn w:val="Normal"/>
    <w:link w:val="FooterChar"/>
    <w:uiPriority w:val="99"/>
    <w:unhideWhenUsed/>
    <w:rsid w:val="009E1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3</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Mount Holly Borough Office</dc:creator>
  <cp:lastModifiedBy>Mount Holly Borough Office</cp:lastModifiedBy>
  <cp:revision>14</cp:revision>
  <dcterms:created xsi:type="dcterms:W3CDTF">2016-03-09T18:38:00Z</dcterms:created>
  <dcterms:modified xsi:type="dcterms:W3CDTF">2016-03-22T20:17:00Z</dcterms:modified>
</cp:coreProperties>
</file>